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</w:rPr>
      </w:pPr>
      <w:r w:rsidRPr="001A1ECC">
        <w:rPr>
          <w:rFonts w:ascii="Times New Roman" w:hAnsi="Times New Roman" w:cs="Times New Roman"/>
          <w:b/>
          <w:bCs/>
        </w:rPr>
        <w:t xml:space="preserve">ÖĞRENME ALANI: DİNLEME 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</w:rPr>
      </w:pPr>
      <w:r w:rsidRPr="001A1ECC">
        <w:rPr>
          <w:rFonts w:ascii="Times New Roman" w:hAnsi="Times New Roman" w:cs="Times New Roman"/>
          <w:b/>
          <w:bCs/>
        </w:rPr>
        <w:t xml:space="preserve">KAZANIMLAR 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</w:rPr>
      </w:pPr>
      <w:r w:rsidRPr="001A1ECC">
        <w:rPr>
          <w:rFonts w:ascii="Times New Roman" w:hAnsi="Times New Roman" w:cs="Times New Roman"/>
          <w:b/>
          <w:bCs/>
        </w:rPr>
        <w:t>1. Dinleme Kurallarını Uygulama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1. Dinlemek için hazırlık yapar.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2. Dikkatini dinlediğine yoğunlaştırır.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3. Görgü kurallarına uygun dinler.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</w:rPr>
      </w:pPr>
      <w:r w:rsidRPr="001A1ECC">
        <w:rPr>
          <w:rFonts w:ascii="Times New Roman" w:hAnsi="Times New Roman" w:cs="Times New Roman"/>
          <w:b/>
          <w:bCs/>
        </w:rPr>
        <w:t>2. Dinlediğini Anlama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1. Dinlediklerini anlamlandırmada ön bilgilerini kullanır.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2. Dinlediklerini anlamlandırmada sunulan görsellerden yararlanır.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3. Duyduğu sesleri ayırt eder.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4. Dinlerken vurgu, tonlama ve telaffuza dikkat eder.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5. Dinlediklerini zihninde canlandırır.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6. Dinlediklerinde ne, nerede, ne zaman, nasıl, niçin ve kim (5N 1K) sorularına cevap arar.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7. Dinlediklerinde geçen bilmediği kelimelerin anlamlarını tahmin eder.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8. Dinlediklerinde eş ve zıt anlamlı kelimeleri ayırt eder.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9. Dinlediklerinde sebep-sonuç ilişkileri kurar.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10. Dinlediği şiirin ana duygusunu belirler.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11. Dinlediklerinin konusunu belirler.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12. Dinlediklerinin ana fikrini belirler.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13. Dinlediği olayın nasıl gelişeceğini ve sonucunu tahmin eder.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14. Konuşmacı, konuşma ortamı ve konuşma içeriği hakkındaki düşüncelerini belirtir.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15. Bir etkinliğin veya işin aşamalarını anlatan yönergeleri uygular.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lastRenderedPageBreak/>
        <w:t>16. Dinlediklerinde geçen bilmediği kelimelerin anlamlarını araştırır.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17. Dinledikleriyle ilgili, kendi yaşantısından ve günlük hayattan örnekler verir.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18. Dinlediklerine ilişkin karşılaştırmalar yapar.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19. Dinlediklerinde geçen varlıkları ve olayları sınıflandırır.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20. Dinledikleri konulara ilişkin sorular sorar ve sorulara cevap verir.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21. Dinlediklerini başkalarıyla paylaşır.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22. Dinlediklerinde “hikâye unsurlarını belirler.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23. Dinlediklerinde eş sesli kelimeleri ayırt eder.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24. Başlıktan hareketle dinleyeceği konunun içeriğini tahmin eder.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25. Duyduğu seslerle harfleri eşleştirir.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</w:rPr>
      </w:pPr>
      <w:r w:rsidRPr="001A1ECC">
        <w:rPr>
          <w:rFonts w:ascii="Times New Roman" w:hAnsi="Times New Roman" w:cs="Times New Roman"/>
          <w:b/>
          <w:bCs/>
        </w:rPr>
        <w:t>3. Tür, Yöntem ve Tekniklere Uygun Dinleme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1. Bilgi edinmek için haber, sunu, belgesel vb. dinler ve izler.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2. Eğlenmek için masal, hikâye, şarkı, tekerleme, tiyatro vb. dinler/izler.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3. Grup konuşmalarını ve tartışmalarını dinler.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</w:rPr>
      </w:pPr>
      <w:r w:rsidRPr="001A1ECC">
        <w:rPr>
          <w:rFonts w:ascii="Times New Roman" w:hAnsi="Times New Roman" w:cs="Times New Roman"/>
          <w:b/>
          <w:bCs/>
        </w:rPr>
        <w:t xml:space="preserve">ÖĞRENME ALANI: KONUŞMA 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</w:rPr>
      </w:pPr>
      <w:r w:rsidRPr="001A1ECC">
        <w:rPr>
          <w:rFonts w:ascii="Times New Roman" w:hAnsi="Times New Roman" w:cs="Times New Roman"/>
          <w:b/>
          <w:bCs/>
        </w:rPr>
        <w:t xml:space="preserve">KAZANIMLAR 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</w:rPr>
      </w:pPr>
      <w:r w:rsidRPr="001A1ECC">
        <w:rPr>
          <w:rFonts w:ascii="Times New Roman" w:hAnsi="Times New Roman" w:cs="Times New Roman"/>
          <w:b/>
          <w:bCs/>
        </w:rPr>
        <w:t>1. Konuşma Kurallarını Uygulama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1. Konuşmak için hazırlık yapar.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2. Dinleyicilerle göz teması kurar.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3. İşitilebilir bir ses tonuyla konuşur.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4. Kelimeleri yerinde ve anlamlarına uygun kullanır.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lastRenderedPageBreak/>
        <w:t>5. Kelimeleri doğru telaffuz eder.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6. Akıcı konuşur.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7. Sesine duygu tonu katar.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8. Konuşmalarında beden dilini kullanır.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9. Konuşma sırasında gereksiz hareketlerden kaçınır.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10. Konu dışına çıkmadan konuşur.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11. Görgü kurallarına ve değerlere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(millî, manevi, kültürel, ahlaki, sosyal vb.) uygun konuşur.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12. Konuşma konusunu belirler.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</w:rPr>
      </w:pPr>
      <w:r w:rsidRPr="001A1ECC">
        <w:rPr>
          <w:rFonts w:ascii="Times New Roman" w:hAnsi="Times New Roman" w:cs="Times New Roman"/>
          <w:b/>
          <w:bCs/>
        </w:rPr>
        <w:t>2. Kendini Sözlü Olarak İfade Etme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1. Kendine güvenerek konuşur.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2. Konuşmasında olayları oluş sırasına göre anlatır.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3. Yeni öğrendiği kelimeleri konuşmalarında kullanır.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4. Konuşmasını _____görsel sunuyla destekler.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5. Konuşmalarında yaşantısından ve günlük hayattan örnekler verir.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6. Konuşması, konuşma içeriği ve konuşma ortamı hakkında düşünce belirtir.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7. Konuşmalarında sebep-sonuç ilişkileri kurar.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8. Duygu, düşünce ve hayallerini sözlü olarak ifade eder.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9. Kendisini, ailesini ve çevresini tanıtır.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10. Hoşlanıp hoşlanmadığı olay, durum, kişi vb. hakkında konuşur.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11. Konuşurken dinleyicilere sorular sorar ve sorulara cevap verir.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12. Bilgi edinmek amacıyla soru sorar.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lastRenderedPageBreak/>
        <w:t>13. Konuşmalarında karşılaştırmalar yapar.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14. Konuşmalarında ne, nerede, ne zaman, nasıl, niçin ve kim (5N1K) ögelerini vurgular.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</w:rPr>
      </w:pPr>
      <w:r w:rsidRPr="001A1ECC">
        <w:rPr>
          <w:rFonts w:ascii="Times New Roman" w:hAnsi="Times New Roman" w:cs="Times New Roman"/>
          <w:b/>
          <w:bCs/>
        </w:rPr>
        <w:t>3. Tür, Yöntem ve Tekniklere Uygun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</w:rPr>
      </w:pPr>
      <w:r w:rsidRPr="001A1ECC">
        <w:rPr>
          <w:rFonts w:ascii="Times New Roman" w:hAnsi="Times New Roman" w:cs="Times New Roman"/>
          <w:b/>
          <w:bCs/>
        </w:rPr>
        <w:t>Konuşma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1. Günlük ilişkilerin gerektirdiği farklı durumlara uygun konuşur.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2. Grup çalışmalarında duygu ve düşüncelerini paylaşır.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3. Topluluk önünde konuşur.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4. Üstlendiği role uygun konuşur.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5. Masal, hikâye, fıkra veya filmi tekniğine uygun anlatır.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6. Deneyim ve anılarını anlatır.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7. Konuşmalarında betimlemeler yapar.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8. Bildiği şiirleri topluluk önünde okur.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</w:rPr>
      </w:pPr>
      <w:r w:rsidRPr="001A1ECC">
        <w:rPr>
          <w:rFonts w:ascii="Times New Roman" w:hAnsi="Times New Roman" w:cs="Times New Roman"/>
          <w:b/>
          <w:bCs/>
        </w:rPr>
        <w:t xml:space="preserve">ÖĞRENME ALANI: OKUMA 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</w:rPr>
      </w:pPr>
      <w:r w:rsidRPr="001A1ECC">
        <w:rPr>
          <w:rFonts w:ascii="Times New Roman" w:hAnsi="Times New Roman" w:cs="Times New Roman"/>
          <w:b/>
          <w:bCs/>
        </w:rPr>
        <w:t xml:space="preserve">KAZANIMLAR 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</w:rPr>
      </w:pPr>
      <w:r w:rsidRPr="001A1ECC">
        <w:rPr>
          <w:rFonts w:ascii="Times New Roman" w:hAnsi="Times New Roman" w:cs="Times New Roman"/>
          <w:b/>
          <w:bCs/>
        </w:rPr>
        <w:t>1. Okuma Kurallarını Uygulama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1. Okumak için hazırlık yapar.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2. Okuduğu kelimeleri doğru telaffuz eder.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3. Noktalama işaretlerine dikkat ederek okur.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4. İşitilebilir bir ses tonuyla okur.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5. Sesli okumada vurgu ve tonlamalara dikkat eder.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6. Akıcı okur.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7. Kurallarına uygun sessiz okur.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8. Dikkatini okuduğuna yoğunlaştırır.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9. Kitabı özenle kullanır.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</w:rPr>
      </w:pPr>
      <w:r w:rsidRPr="001A1ECC">
        <w:rPr>
          <w:rFonts w:ascii="Times New Roman" w:hAnsi="Times New Roman" w:cs="Times New Roman"/>
          <w:b/>
          <w:bCs/>
        </w:rPr>
        <w:t>2. Okuduğunu Anlama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lastRenderedPageBreak/>
        <w:t>1. Ön bilgilerini kullanarak okuduğunu anlamlandırır.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2. Okuma öncesi, okuma sırası ve sonrasında metinle ilgili soruları cevaplandırır.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3. Metnin giriş, gelişme ve sonuç bölümleri hakkında tahminlerde bulunur.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4. Okuduklarını zihninde canlandırır.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5. Okuduklarında ne, nerede, ne zaman, nasıl, niçin ve kim (5N 1K) sorularına cevap arar.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6. Farklı düşünmeye yönlendiren ifadeleri dikkate alarak okur.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7. Okuduklarında karşılaştırmalar yapar.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8. Okuduklarında sebep-sonuç ilişkileri kurar.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9. Okuduklarının konusunu belirler.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10.Okuduğu şiirin ana duygusunu belirler.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11.Okuduğu metnin içeriği hakkındaki düşüncelerini belirtir.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12. Başlıktan hareketle okuyacağı metnin içeriğini tahmin eder.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13. Metinde verilen ipuçlarından hareketle karşılaştığı yeni kelimelerin anlamlarını tahmin eder.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14. Metinde ortaya konan sorunları belirler ve onlara farklı çözümler bulur.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15. Metindeki düşüncelerle kendi düşünceleri arasındaki benzerlik ve farklılıkları belirler.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16. Bir etkinliğin veya işin aşamalarını anlatan yönergeleri uygular.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lastRenderedPageBreak/>
        <w:t>17. Okuduklarıyla ilgili, kendi yaşantısından ve günlük hayattan örnekler verir.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18. Okuduklarında “hikâye unsurları” nı belirler.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19. Okuduğu metnin yazarı hakkında bilgi edinir.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20. Görsellerden yararlanarak metnin içeriğini tahmin eder.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21. Okuduğunu anlamlandırmada görsellerden yararlanır.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22. Metin içerisindeki renkli, altı çizili, koyu vb. ifadelerin önemli noktaları vurguladığını bilerek okur.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23. Okuduklarında geçen varlıkları ve olayları sınıflandırır.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24. Okuduğunun ana fikrini belirler.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25. Okuduklarını başkalarıyla paylaşır.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</w:rPr>
      </w:pPr>
      <w:r w:rsidRPr="001A1ECC">
        <w:rPr>
          <w:rFonts w:ascii="Times New Roman" w:hAnsi="Times New Roman" w:cs="Times New Roman"/>
          <w:b/>
          <w:bCs/>
        </w:rPr>
        <w:t>3. Anlam Kurma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1. Metin içi anlam kurar.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</w:rPr>
      </w:pPr>
      <w:r w:rsidRPr="001A1ECC">
        <w:rPr>
          <w:rFonts w:ascii="Times New Roman" w:hAnsi="Times New Roman" w:cs="Times New Roman"/>
          <w:b/>
          <w:bCs/>
        </w:rPr>
        <w:t>4. Söz Varlığını Geliştirme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1. Görsellerden yararlanarak söz varlığını geliştirir.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2. Kelimelerin eş ve zıt anlamlılarını bulur.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3. Eş sesli kelimelerin anlamlarını ayırt eder.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4. Bilmediği kelimelerin anlamlarını araştırır.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</w:rPr>
      </w:pP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1A1ECC">
        <w:rPr>
          <w:rFonts w:ascii="Times New Roman" w:hAnsi="Times New Roman" w:cs="Times New Roman"/>
          <w:b/>
          <w:bCs/>
        </w:rPr>
        <w:t xml:space="preserve">ÖĞRENME ALANI: YAZMA 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</w:rPr>
      </w:pPr>
      <w:r w:rsidRPr="001A1ECC">
        <w:rPr>
          <w:rFonts w:ascii="Times New Roman" w:hAnsi="Times New Roman" w:cs="Times New Roman"/>
          <w:b/>
          <w:bCs/>
        </w:rPr>
        <w:t xml:space="preserve">KAZANIMLAR 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</w:rPr>
      </w:pPr>
      <w:r w:rsidRPr="001A1ECC">
        <w:rPr>
          <w:rFonts w:ascii="Times New Roman" w:hAnsi="Times New Roman" w:cs="Times New Roman"/>
          <w:b/>
          <w:bCs/>
        </w:rPr>
        <w:t>1. Yazma Kurallarını Uygulama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1. Yazmak için hazırlık yapar.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lastRenderedPageBreak/>
        <w:t>2. Kelimeler, cümleler ve satırlar arasında uygun boşluklar bırakır.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3. Bütün yazılarını bitişik eğik yazı ile yazar.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4. Bitişik eğik yazı harflerini kurallarına uygun yazar.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5. Matematiksel ifadeleri doğru yazar.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6. Anlamlı ve kurallı cümleler yazar.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7. Yazılarında noktalama işaretlerini doğru ve yerinde kullanır.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8. Yazılarında imlâ kurallarını uygular.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9. Sayfa düzenine ve temizliğine dikkat eder.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10. Yazılarında sözlük ve imlâ kılavuzundan yararlanır.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11. Yazma konusunu belirler.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b/>
          <w:bCs/>
        </w:rPr>
      </w:pPr>
      <w:r w:rsidRPr="001A1ECC">
        <w:rPr>
          <w:rFonts w:ascii="Times New Roman" w:hAnsi="Times New Roman" w:cs="Times New Roman"/>
          <w:b/>
          <w:bCs/>
        </w:rPr>
        <w:t>2. Kendini Yazılı Olarak İfade Etme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1. Kelimeleri yerinde ve anlamlarına uygun kullanır.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2. Yeni öğrendiği kelimeleri yazılarında kullanır.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3. Yazısına uygun başlık belirler.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4. Olayları, oluş sırasına göre yazar.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5. Yazılarında kendi yaşantısından ve günlük hayattan örnekler verir.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6. Yazılarında uygun ifadeleri kullanarak destekleyici ve açıklayıcı örnekler verir.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7. Yazılarında karşılaştırmalar yapar.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8. Yazılarında sebep-sonuç ilişkileri kurar.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9. İzlenim ve deneyimlerine dayalı yazılar yazar.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10. Duygu, düşünce ve hayallerini anlatan yazılar yazar.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lastRenderedPageBreak/>
        <w:t>11. Kendisini, ailesini ve çevresini tanıtan yazılar yazar.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12. Kendisine ilginç ve çekici gelen karakter, olay, yer, an ile ilgili görüş ve düşüncelerini yazar.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13. Bir fikre katılıp katılmadığının nedenlerini açıklayarak yazar.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14. Sorular yazar.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15. Hoşlanıp hoşlanmadıklarıyla ilgili yazılar yazar.</w:t>
      </w:r>
    </w:p>
    <w:p w:rsidR="001A1ECC" w:rsidRPr="001A1ECC" w:rsidRDefault="001A1ECC" w:rsidP="001A1ECC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</w:rPr>
      </w:pPr>
      <w:r w:rsidRPr="001A1ECC">
        <w:rPr>
          <w:rFonts w:ascii="Times New Roman" w:hAnsi="Times New Roman" w:cs="Times New Roman"/>
        </w:rPr>
        <w:t>16. Yazılarında ne, nerede, ne zaman, nasıl, niçin ve kim (5N 1K) ögelerini vurgular.</w:t>
      </w:r>
    </w:p>
    <w:sectPr w:rsidR="001A1ECC" w:rsidRPr="001A1ECC" w:rsidSect="001A1ECC">
      <w:headerReference w:type="default" r:id="rId6"/>
      <w:pgSz w:w="16838" w:h="11906" w:orient="landscape"/>
      <w:pgMar w:top="851" w:right="536" w:bottom="1417" w:left="426" w:header="708" w:footer="708" w:gutter="0"/>
      <w:cols w:num="4" w:space="3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841" w:rsidRDefault="00183841" w:rsidP="001A1ECC">
      <w:pPr>
        <w:spacing w:after="0" w:line="240" w:lineRule="auto"/>
      </w:pPr>
      <w:r>
        <w:separator/>
      </w:r>
    </w:p>
  </w:endnote>
  <w:endnote w:type="continuationSeparator" w:id="1">
    <w:p w:rsidR="00183841" w:rsidRDefault="00183841" w:rsidP="001A1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841" w:rsidRDefault="00183841" w:rsidP="001A1ECC">
      <w:pPr>
        <w:spacing w:after="0" w:line="240" w:lineRule="auto"/>
      </w:pPr>
      <w:r>
        <w:separator/>
      </w:r>
    </w:p>
  </w:footnote>
  <w:footnote w:type="continuationSeparator" w:id="1">
    <w:p w:rsidR="00183841" w:rsidRDefault="00183841" w:rsidP="001A1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ECC" w:rsidRDefault="001A1ECC">
    <w:pPr>
      <w:pStyle w:val="stbilgi"/>
      <w:rPr>
        <w:sz w:val="36"/>
        <w:szCs w:val="36"/>
      </w:rPr>
    </w:pPr>
    <w:r>
      <w:rPr>
        <w:sz w:val="36"/>
        <w:szCs w:val="36"/>
      </w:rPr>
      <w:t xml:space="preserve">                                                               </w:t>
    </w:r>
    <w:r w:rsidRPr="001A1ECC">
      <w:rPr>
        <w:sz w:val="36"/>
        <w:szCs w:val="36"/>
      </w:rPr>
      <w:t>TÜRKÇE DERSİ KAZANIMLARI</w:t>
    </w:r>
  </w:p>
  <w:p w:rsidR="001A1ECC" w:rsidRPr="001A1ECC" w:rsidRDefault="001A1ECC">
    <w:pPr>
      <w:pStyle w:val="stbilgi"/>
      <w:rPr>
        <w:sz w:val="36"/>
        <w:szCs w:val="3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1ECC"/>
    <w:rsid w:val="00183841"/>
    <w:rsid w:val="001A1ECC"/>
    <w:rsid w:val="002835F9"/>
    <w:rsid w:val="00434BA1"/>
    <w:rsid w:val="00F02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B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A1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A1ECC"/>
  </w:style>
  <w:style w:type="paragraph" w:styleId="Altbilgi">
    <w:name w:val="footer"/>
    <w:basedOn w:val="Normal"/>
    <w:link w:val="AltbilgiChar"/>
    <w:uiPriority w:val="99"/>
    <w:semiHidden/>
    <w:unhideWhenUsed/>
    <w:rsid w:val="001A1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A1E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1113</Words>
  <Characters>6345</Characters>
  <Application>Microsoft Office Word</Application>
  <DocSecurity>0</DocSecurity>
  <Lines>52</Lines>
  <Paragraphs>14</Paragraphs>
  <ScaleCrop>false</ScaleCrop>
  <Company/>
  <LinksUpToDate>false</LinksUpToDate>
  <CharactersWithSpaces>7444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bahadır</dc:creator>
  <cp:keywords/>
  <dc:description/>
  <cp:lastModifiedBy>casper</cp:lastModifiedBy>
  <cp:revision>3</cp:revision>
  <dcterms:created xsi:type="dcterms:W3CDTF">2013-08-27T18:28:00Z</dcterms:created>
  <dcterms:modified xsi:type="dcterms:W3CDTF">2013-09-22T15:31:00Z</dcterms:modified>
</cp:coreProperties>
</file>